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97C" w:rsidRPr="004E7DCC" w:rsidRDefault="004C1E0C" w:rsidP="00494F7F">
      <w:pPr>
        <w:jc w:val="center"/>
        <w:rPr>
          <w:rFonts w:ascii="Arial" w:hAnsi="Arial" w:cs="Arial"/>
          <w:sz w:val="32"/>
          <w:szCs w:val="32"/>
        </w:rPr>
      </w:pPr>
      <w:r w:rsidRPr="004E7DCC">
        <w:rPr>
          <w:rFonts w:ascii="Arial" w:hAnsi="Arial" w:cs="Arial"/>
          <w:noProof/>
          <w:sz w:val="32"/>
          <w:szCs w:val="3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95250</wp:posOffset>
            </wp:positionH>
            <wp:positionV relativeFrom="paragraph">
              <wp:posOffset>-382270</wp:posOffset>
            </wp:positionV>
            <wp:extent cx="1995519" cy="1008000"/>
            <wp:effectExtent l="0" t="0" r="5080" b="1905"/>
            <wp:wrapNone/>
            <wp:docPr id="2" name="Image 2" descr="C:\Users\CPE\Desktop\Originaux de documents vie scolaire\LOGO L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E\Desktop\Originaux de documents vie scolaire\LOGO LP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519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0FA2" w:rsidRPr="004E7DCC">
        <w:rPr>
          <w:rFonts w:ascii="Arial" w:hAnsi="Arial" w:cs="Arial"/>
          <w:sz w:val="32"/>
          <w:szCs w:val="32"/>
        </w:rPr>
        <w:t>MATERIEL A FOURNIR</w:t>
      </w:r>
    </w:p>
    <w:p w:rsidR="00C50FA2" w:rsidRDefault="00C50FA2" w:rsidP="00C50FA2">
      <w:pPr>
        <w:rPr>
          <w:rFonts w:ascii="Times New Roman" w:hAnsi="Times New Roman" w:cs="Times New Roman"/>
          <w:sz w:val="24"/>
          <w:szCs w:val="24"/>
        </w:rPr>
      </w:pPr>
    </w:p>
    <w:p w:rsidR="00C50FA2" w:rsidRPr="004E7DCC" w:rsidRDefault="00C50FA2" w:rsidP="00494F7F">
      <w:pPr>
        <w:ind w:left="-426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Pour toutes les classes : pour l’EPS</w:t>
      </w:r>
    </w:p>
    <w:p w:rsidR="00C50FA2" w:rsidRPr="004E7DCC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sac de sport</w:t>
      </w:r>
    </w:p>
    <w:p w:rsidR="00C50FA2" w:rsidRPr="004E7DCC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 xml:space="preserve">Un survêtement et des </w:t>
      </w:r>
      <w:r w:rsidR="00DB4578" w:rsidRPr="004E7DCC">
        <w:rPr>
          <w:rFonts w:ascii="Arial" w:hAnsi="Arial" w:cs="Arial"/>
          <w:sz w:val="20"/>
          <w:szCs w:val="20"/>
        </w:rPr>
        <w:t>sous-vêtements</w:t>
      </w:r>
      <w:r w:rsidRPr="004E7DCC">
        <w:rPr>
          <w:rFonts w:ascii="Arial" w:hAnsi="Arial" w:cs="Arial"/>
          <w:sz w:val="20"/>
          <w:szCs w:val="20"/>
        </w:rPr>
        <w:t xml:space="preserve"> de rechange (tee-shirt, chaussette</w:t>
      </w:r>
      <w:r w:rsidR="00FA2DF1">
        <w:rPr>
          <w:rFonts w:ascii="Arial" w:hAnsi="Arial" w:cs="Arial"/>
          <w:sz w:val="20"/>
          <w:szCs w:val="20"/>
        </w:rPr>
        <w:t>s</w:t>
      </w:r>
      <w:r w:rsidRPr="004E7DCC">
        <w:rPr>
          <w:rFonts w:ascii="Arial" w:hAnsi="Arial" w:cs="Arial"/>
          <w:sz w:val="20"/>
          <w:szCs w:val="20"/>
        </w:rPr>
        <w:t>, …)</w:t>
      </w:r>
    </w:p>
    <w:p w:rsidR="004E7DCC" w:rsidRPr="004E7DCC" w:rsidRDefault="004E7DCC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paire de basket</w:t>
      </w:r>
      <w:r w:rsidR="00FA2DF1">
        <w:rPr>
          <w:rFonts w:ascii="Arial" w:hAnsi="Arial" w:cs="Arial"/>
          <w:sz w:val="20"/>
          <w:szCs w:val="20"/>
        </w:rPr>
        <w:t>s</w:t>
      </w:r>
      <w:r w:rsidRPr="004E7DCC">
        <w:rPr>
          <w:rFonts w:ascii="Arial" w:hAnsi="Arial" w:cs="Arial"/>
          <w:sz w:val="20"/>
          <w:szCs w:val="20"/>
        </w:rPr>
        <w:t xml:space="preserve"> réservée exclusivement pour le sport en salle (gymnase)</w:t>
      </w:r>
    </w:p>
    <w:p w:rsidR="00C50FA2" w:rsidRPr="004E7DCC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</w:t>
      </w:r>
      <w:r w:rsidR="004E7DCC" w:rsidRPr="004E7DCC">
        <w:rPr>
          <w:rFonts w:ascii="Arial" w:hAnsi="Arial" w:cs="Arial"/>
          <w:sz w:val="20"/>
          <w:szCs w:val="20"/>
        </w:rPr>
        <w:t>e paire de basket</w:t>
      </w:r>
      <w:r w:rsidR="00FA2DF1">
        <w:rPr>
          <w:rFonts w:ascii="Arial" w:hAnsi="Arial" w:cs="Arial"/>
          <w:sz w:val="20"/>
          <w:szCs w:val="20"/>
        </w:rPr>
        <w:t>s</w:t>
      </w:r>
      <w:r w:rsidRPr="004E7DCC">
        <w:rPr>
          <w:rFonts w:ascii="Arial" w:hAnsi="Arial" w:cs="Arial"/>
          <w:sz w:val="20"/>
          <w:szCs w:val="20"/>
        </w:rPr>
        <w:t xml:space="preserve"> pour le sport</w:t>
      </w:r>
      <w:r w:rsidR="004E7DCC" w:rsidRPr="004E7DCC">
        <w:rPr>
          <w:rFonts w:ascii="Arial" w:hAnsi="Arial" w:cs="Arial"/>
          <w:sz w:val="20"/>
          <w:szCs w:val="20"/>
        </w:rPr>
        <w:t xml:space="preserve"> en extérieur</w:t>
      </w:r>
    </w:p>
    <w:p w:rsidR="00C50FA2" w:rsidRPr="004E7DCC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vêtement de pluie</w:t>
      </w:r>
    </w:p>
    <w:p w:rsidR="00C50FA2" w:rsidRPr="004E7DCC" w:rsidRDefault="00C50FA2" w:rsidP="00C50FA2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 xml:space="preserve">Prévoir une </w:t>
      </w:r>
      <w:r w:rsidR="00E512EF">
        <w:rPr>
          <w:rFonts w:ascii="Arial" w:hAnsi="Arial" w:cs="Arial"/>
          <w:sz w:val="20"/>
          <w:szCs w:val="20"/>
        </w:rPr>
        <w:t>gourde</w:t>
      </w:r>
      <w:r w:rsidRPr="004E7DCC">
        <w:rPr>
          <w:rFonts w:ascii="Arial" w:hAnsi="Arial" w:cs="Arial"/>
          <w:sz w:val="20"/>
          <w:szCs w:val="20"/>
        </w:rPr>
        <w:t xml:space="preserve"> pour chaque séance</w:t>
      </w:r>
    </w:p>
    <w:p w:rsidR="00C50FA2" w:rsidRPr="004E7DCC" w:rsidRDefault="00C50FA2" w:rsidP="00494F7F">
      <w:pPr>
        <w:ind w:left="-426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Pour toutes les classes :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Blouse blanche en coton pour la filière SAPAT et CAP SAPVER/ B</w:t>
      </w:r>
      <w:r w:rsidR="0086216A">
        <w:rPr>
          <w:rFonts w:ascii="Arial" w:hAnsi="Arial" w:cs="Arial"/>
          <w:sz w:val="20"/>
          <w:szCs w:val="20"/>
        </w:rPr>
        <w:t>l</w:t>
      </w:r>
      <w:bookmarkStart w:id="0" w:name="_GoBack"/>
      <w:bookmarkEnd w:id="0"/>
      <w:r w:rsidRPr="004E7DCC">
        <w:rPr>
          <w:rFonts w:ascii="Arial" w:hAnsi="Arial" w:cs="Arial"/>
          <w:sz w:val="20"/>
          <w:szCs w:val="20"/>
        </w:rPr>
        <w:t>ouse blanche à col rond et manches longues (pour la filière Conseil Vente en animalerie)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1 Clé USB 8 Go</w:t>
      </w:r>
    </w:p>
    <w:p w:rsidR="00C50FA2" w:rsidRPr="004E7DCC" w:rsidRDefault="00C50FA2" w:rsidP="00494F7F">
      <w:pPr>
        <w:ind w:left="-426" w:right="-567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Pour les filières Vente en animalerie :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Bottes pour les séances au jardin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Gants jetables x 100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Masques FFP1 x 20</w:t>
      </w:r>
    </w:p>
    <w:p w:rsidR="00C50FA2" w:rsidRPr="004E7DCC" w:rsidRDefault="00C50FA2" w:rsidP="00E346AE">
      <w:pPr>
        <w:pStyle w:val="Paragraphedeliste"/>
        <w:numPr>
          <w:ilvl w:val="0"/>
          <w:numId w:val="1"/>
        </w:numPr>
        <w:ind w:right="-567"/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1 planche à écrire</w:t>
      </w:r>
    </w:p>
    <w:p w:rsidR="007C24D4" w:rsidRDefault="007C24D4" w:rsidP="00E346AE">
      <w:pPr>
        <w:tabs>
          <w:tab w:val="left" w:pos="2715"/>
        </w:tabs>
        <w:rPr>
          <w:rFonts w:ascii="Arial" w:hAnsi="Arial" w:cs="Arial"/>
          <w:b/>
          <w:sz w:val="20"/>
          <w:szCs w:val="20"/>
        </w:rPr>
      </w:pPr>
    </w:p>
    <w:p w:rsidR="00E346AE" w:rsidRPr="004E7DCC" w:rsidRDefault="00E346AE" w:rsidP="00FA2DF1">
      <w:pPr>
        <w:ind w:left="-426" w:right="-567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Trousseau pour l’internat :</w:t>
      </w:r>
    </w:p>
    <w:p w:rsidR="00E346AE" w:rsidRPr="004E7DCC" w:rsidRDefault="00E346AE" w:rsidP="00E346AE">
      <w:p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Les familles fournissent :</w:t>
      </w:r>
    </w:p>
    <w:p w:rsidR="00E346AE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paire de draps, couette et housse de couette, couverture</w:t>
      </w:r>
    </w:p>
    <w:p w:rsidR="00490A0D" w:rsidRPr="004E7DCC" w:rsidRDefault="00490A0D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sac pour le linge sale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nécessaire de toilette</w:t>
      </w:r>
      <w:r w:rsidR="00392E64">
        <w:rPr>
          <w:rFonts w:ascii="Arial" w:hAnsi="Arial" w:cs="Arial"/>
          <w:sz w:val="20"/>
          <w:szCs w:val="20"/>
        </w:rPr>
        <w:t xml:space="preserve"> (penser aux garnitures périodiques)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Des serviettes et des gants de toilette / semaine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peignoir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paire de chaussons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Des vêtements de rechange pour la semaine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cadenas pour l’armoire, des cintres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 oreiller et/ou un traversin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alèze</w:t>
      </w:r>
    </w:p>
    <w:p w:rsidR="00E346AE" w:rsidRPr="004E7DCC" w:rsidRDefault="00E346AE" w:rsidP="00E346AE">
      <w:pPr>
        <w:pStyle w:val="Paragraphedeliste"/>
        <w:numPr>
          <w:ilvl w:val="0"/>
          <w:numId w:val="1"/>
        </w:num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Une paire de tongs</w:t>
      </w:r>
      <w:r w:rsidR="00E9118F">
        <w:rPr>
          <w:rFonts w:ascii="Arial" w:hAnsi="Arial" w:cs="Arial"/>
          <w:sz w:val="20"/>
          <w:szCs w:val="20"/>
        </w:rPr>
        <w:t>/claquettes</w:t>
      </w:r>
    </w:p>
    <w:p w:rsidR="00E346AE" w:rsidRPr="004E7DCC" w:rsidRDefault="00E346AE" w:rsidP="00E346AE">
      <w:pPr>
        <w:tabs>
          <w:tab w:val="left" w:pos="2715"/>
        </w:tabs>
        <w:rPr>
          <w:rFonts w:ascii="Arial" w:hAnsi="Arial" w:cs="Arial"/>
          <w:sz w:val="20"/>
          <w:szCs w:val="20"/>
        </w:rPr>
      </w:pPr>
      <w:r w:rsidRPr="004E7DCC">
        <w:rPr>
          <w:rFonts w:ascii="Arial" w:hAnsi="Arial" w:cs="Arial"/>
          <w:sz w:val="20"/>
          <w:szCs w:val="20"/>
        </w:rPr>
        <w:t>Prévoir une valise fermée à clef ou un sac fermé par un cadenas</w:t>
      </w:r>
    </w:p>
    <w:p w:rsidR="00E346AE" w:rsidRPr="004E7DCC" w:rsidRDefault="00E346AE" w:rsidP="00494F7F">
      <w:pPr>
        <w:tabs>
          <w:tab w:val="left" w:pos="2715"/>
        </w:tabs>
        <w:jc w:val="center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TOUT ELEVE PRENANT DES MEDICAMENTS (MEME PARACETAMOL, SPASFON …) DEVRA FOURNIR UNE ORDONNANCE QU’IL REMETTRA A L’INFIRMERIE.</w:t>
      </w:r>
    </w:p>
    <w:p w:rsidR="00E346AE" w:rsidRPr="004E7DCC" w:rsidRDefault="00E346AE" w:rsidP="00494F7F">
      <w:pPr>
        <w:tabs>
          <w:tab w:val="left" w:pos="2715"/>
        </w:tabs>
        <w:jc w:val="center"/>
        <w:rPr>
          <w:rFonts w:ascii="Arial" w:hAnsi="Arial" w:cs="Arial"/>
          <w:b/>
          <w:sz w:val="20"/>
          <w:szCs w:val="20"/>
        </w:rPr>
      </w:pPr>
      <w:r w:rsidRPr="004E7DCC">
        <w:rPr>
          <w:rFonts w:ascii="Arial" w:hAnsi="Arial" w:cs="Arial"/>
          <w:b/>
          <w:sz w:val="20"/>
          <w:szCs w:val="20"/>
        </w:rPr>
        <w:t>L’ETABLISSEMENT N’EST PAS HABILITE A DELIVRER DES MEDICAMENTS.</w:t>
      </w:r>
    </w:p>
    <w:sectPr w:rsidR="00E346AE" w:rsidRPr="004E7DCC" w:rsidSect="004E7DCC"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27C1D"/>
    <w:multiLevelType w:val="hybridMultilevel"/>
    <w:tmpl w:val="FA8446CA"/>
    <w:lvl w:ilvl="0" w:tplc="8522EF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FA2"/>
    <w:rsid w:val="000A2348"/>
    <w:rsid w:val="003577D8"/>
    <w:rsid w:val="00392E64"/>
    <w:rsid w:val="00490A0D"/>
    <w:rsid w:val="00494F7F"/>
    <w:rsid w:val="004C1E0C"/>
    <w:rsid w:val="004E7DCC"/>
    <w:rsid w:val="00700305"/>
    <w:rsid w:val="007C24D4"/>
    <w:rsid w:val="0086216A"/>
    <w:rsid w:val="00C3297C"/>
    <w:rsid w:val="00C50FA2"/>
    <w:rsid w:val="00CF3FD1"/>
    <w:rsid w:val="00DB37C2"/>
    <w:rsid w:val="00DB4578"/>
    <w:rsid w:val="00E346AE"/>
    <w:rsid w:val="00E512EF"/>
    <w:rsid w:val="00E9118F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BB14"/>
  <w15:chartTrackingRefBased/>
  <w15:docId w15:val="{6B99848E-43D3-4C73-B7EF-BD25B0C5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0F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7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perrot</dc:creator>
  <cp:keywords/>
  <dc:description/>
  <cp:lastModifiedBy>lpa aumont</cp:lastModifiedBy>
  <cp:revision>9</cp:revision>
  <cp:lastPrinted>2024-05-30T07:18:00Z</cp:lastPrinted>
  <dcterms:created xsi:type="dcterms:W3CDTF">2024-06-13T14:11:00Z</dcterms:created>
  <dcterms:modified xsi:type="dcterms:W3CDTF">2026-06-12T12:33:00Z</dcterms:modified>
</cp:coreProperties>
</file>